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CDD70" w14:textId="4E6D356E" w:rsidR="00966CBB" w:rsidRDefault="00626999" w:rsidP="00966CBB">
      <w:pPr>
        <w:pStyle w:val="nivel1"/>
        <w:jc w:val="center"/>
        <w:rPr>
          <w:sz w:val="22"/>
        </w:rPr>
      </w:pPr>
      <w:r>
        <w:rPr>
          <w:sz w:val="22"/>
        </w:rPr>
        <w:t>ANEXO</w:t>
      </w:r>
      <w:r w:rsidR="00F14D2F">
        <w:rPr>
          <w:sz w:val="22"/>
        </w:rPr>
        <w:t xml:space="preserve"> </w:t>
      </w:r>
      <w:r w:rsidR="00383E2F">
        <w:rPr>
          <w:sz w:val="22"/>
        </w:rPr>
        <w:t>I</w:t>
      </w:r>
      <w:r w:rsidR="00163638">
        <w:rPr>
          <w:sz w:val="22"/>
        </w:rPr>
        <w:t xml:space="preserve"> – B </w:t>
      </w:r>
      <w:r w:rsidR="000C7FE1">
        <w:rPr>
          <w:sz w:val="22"/>
        </w:rPr>
        <w:t>(modelo)</w:t>
      </w:r>
    </w:p>
    <w:p w14:paraId="1E04A461" w14:textId="3322F25C" w:rsidR="00021E87" w:rsidRDefault="00021E87" w:rsidP="00966CBB">
      <w:pPr>
        <w:pStyle w:val="nivel1"/>
        <w:jc w:val="center"/>
        <w:rPr>
          <w:sz w:val="22"/>
        </w:rPr>
      </w:pPr>
      <w:r>
        <w:rPr>
          <w:sz w:val="22"/>
        </w:rPr>
        <w:t>(fase contratual)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7816DBF4" w14:textId="77777777" w:rsidTr="00741EF4">
        <w:trPr>
          <w:trHeight w:val="704"/>
        </w:trPr>
        <w:tc>
          <w:tcPr>
            <w:tcW w:w="9889" w:type="dxa"/>
            <w:shd w:val="clear" w:color="auto" w:fill="auto"/>
          </w:tcPr>
          <w:p w14:paraId="0B3129A2" w14:textId="1B320FE5" w:rsidR="002E7CAA" w:rsidRPr="00BC4DA1" w:rsidRDefault="007B5130" w:rsidP="00021E87">
            <w:pPr>
              <w:pStyle w:val="nivel1"/>
              <w:spacing w:before="120"/>
              <w:jc w:val="center"/>
              <w:rPr>
                <w:sz w:val="22"/>
              </w:rPr>
            </w:pPr>
            <w:r w:rsidRPr="00BC4DA1">
              <w:rPr>
                <w:sz w:val="22"/>
              </w:rPr>
              <w:t>DECLARAÇÃO DA CONTRATADA SOBRE DESTINAÇÃO/DESCARTE, RECOLHIMENTO E DISPOSIÇÃO DE RESIDUOS</w:t>
            </w:r>
          </w:p>
        </w:tc>
      </w:tr>
      <w:tr w:rsidR="007B5130" w:rsidRPr="00BC4DA1" w14:paraId="7AEDFEFC" w14:textId="77777777" w:rsidTr="001569FA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77777777" w:rsidR="006B5498" w:rsidRPr="00BC4DA1" w:rsidRDefault="006B5498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CICLO mês/ano</w:t>
            </w:r>
          </w:p>
        </w:tc>
      </w:tr>
    </w:tbl>
    <w:p w14:paraId="175BFC91" w14:textId="77777777" w:rsidR="00817AE1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 w:val="0"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>de modo a cumprir as exigências legais, em especial, do Decreto Federal nº 5.940/2006.</w:t>
      </w:r>
    </w:p>
    <w:p w14:paraId="32016F42" w14:textId="77777777" w:rsidR="00081EDC" w:rsidRDefault="00081EDC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EF4F342" w14:textId="1E36A916" w:rsidR="005149D4" w:rsidRPr="005149D4" w:rsidRDefault="005149D4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562507BD" w14:textId="77777777" w:rsidR="005149D4" w:rsidRPr="006B5498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 xml:space="preserve">NOME </w:t>
      </w:r>
      <w:r w:rsidR="006B5498" w:rsidRPr="006B5498">
        <w:rPr>
          <w:rFonts w:ascii="Arial" w:hAnsi="Arial" w:cs="Arial"/>
          <w:b/>
          <w:bCs/>
          <w:color w:val="000000"/>
          <w:sz w:val="20"/>
        </w:rPr>
        <w:t>DO RESÍDUO</w:t>
      </w:r>
      <w:r w:rsidRPr="006B5498">
        <w:rPr>
          <w:rFonts w:ascii="Arial" w:hAnsi="Arial" w:cs="Arial"/>
          <w:color w:val="0000FF"/>
          <w:sz w:val="20"/>
        </w:rPr>
        <w:t>:</w:t>
      </w:r>
    </w:p>
    <w:p w14:paraId="65A6B28D" w14:textId="77777777" w:rsidR="006B5498" w:rsidRPr="006B5498" w:rsidRDefault="006B5498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>QUANTIDADE:</w:t>
      </w:r>
    </w:p>
    <w:p w14:paraId="471CC3B5" w14:textId="77777777" w:rsidR="006816D4" w:rsidRPr="006816D4" w:rsidRDefault="006816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UNIDADE</w:t>
      </w:r>
      <w:r w:rsidRPr="006816D4">
        <w:rPr>
          <w:rFonts w:ascii="Arial" w:hAnsi="Arial" w:cs="Arial"/>
          <w:b/>
          <w:bCs/>
          <w:color w:val="000000"/>
          <w:sz w:val="20"/>
        </w:rPr>
        <w:t>:</w:t>
      </w:r>
    </w:p>
    <w:p w14:paraId="358CD39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769E23B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2BCD17D8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CONSISTÊNCIA: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9156A1">
        <w:rPr>
          <w:rFonts w:ascii="Arial" w:hAnsi="Arial" w:cs="Arial"/>
          <w:b/>
          <w:bCs/>
          <w:color w:val="000000"/>
          <w:sz w:val="16"/>
          <w:szCs w:val="16"/>
        </w:rPr>
        <w:t>S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óli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>do ( )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Pastoso (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 )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Líquido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Gasoso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Pulverizado ( )</w:t>
      </w:r>
    </w:p>
    <w:p w14:paraId="761896C0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285C496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77798FDE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até seu destino final, conforme a legislação vigente.</w:t>
      </w:r>
    </w:p>
    <w:p w14:paraId="0D913D79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7F00E52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621E9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223BF5D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715356D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2536EA6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46CBD7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1523820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405895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5593004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037E8DD2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2913659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2D237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26B5EB90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2C1AC5A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1A1DAFC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7FED0E6D" w14:textId="77777777" w:rsidR="005149D4" w:rsidRDefault="005149D4" w:rsidP="005149D4">
      <w:pPr>
        <w:pStyle w:val="nivel1"/>
        <w:jc w:val="both"/>
        <w:rPr>
          <w:b w:val="0"/>
        </w:rPr>
      </w:pPr>
      <w:r>
        <w:rPr>
          <w:color w:val="000000"/>
        </w:rPr>
        <w:t xml:space="preserve">Emitir em 3 (três) vias, sendo: 1 </w:t>
      </w:r>
      <w:r w:rsidR="00775E5C">
        <w:rPr>
          <w:color w:val="000000"/>
        </w:rPr>
        <w:t>FILIAL</w:t>
      </w:r>
      <w:r w:rsidR="0022038A">
        <w:rPr>
          <w:color w:val="000000"/>
        </w:rPr>
        <w:t>/</w:t>
      </w:r>
      <w:r>
        <w:rPr>
          <w:color w:val="000000"/>
        </w:rPr>
        <w:t>CAIXA, 1 Transportador, 1 Destinatário final</w:t>
      </w:r>
    </w:p>
    <w:p w14:paraId="444F6116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Local, </w:t>
      </w:r>
      <w:proofErr w:type="spellStart"/>
      <w:r>
        <w:rPr>
          <w:rFonts w:ascii="Arial" w:hAnsi="Arial" w:cs="Arial"/>
          <w:sz w:val="20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>
        <w:rPr>
          <w:rFonts w:ascii="Arial" w:hAnsi="Arial" w:cs="Arial"/>
          <w:sz w:val="20"/>
        </w:rPr>
        <w:t>mmmmm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344C5BA4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70646377" w14:textId="77777777" w:rsidR="00480DC2" w:rsidRDefault="00480DC2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5648B1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</w:t>
      </w:r>
    </w:p>
    <w:p w14:paraId="3DD27E5F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F46CE0A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</w:t>
      </w:r>
      <w:proofErr w:type="spellStart"/>
      <w:r w:rsidR="004E0CE4">
        <w:rPr>
          <w:rFonts w:ascii="Arial" w:hAnsi="Arial" w:cs="Arial"/>
          <w:sz w:val="20"/>
        </w:rPr>
        <w:t>xxx.xxx.xxx-xx</w:t>
      </w:r>
      <w:proofErr w:type="spellEnd"/>
    </w:p>
    <w:p w14:paraId="6A5B3311" w14:textId="77777777" w:rsidR="005A5D57" w:rsidRDefault="005A5D57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47C3006C" w14:textId="77777777" w:rsidR="00BB3951" w:rsidRDefault="00BB3951" w:rsidP="005A5D57">
      <w:pPr>
        <w:pStyle w:val="PargrafodaLista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3951">
        <w:rPr>
          <w:rFonts w:ascii="Arial" w:hAnsi="Arial" w:cs="Arial"/>
          <w:b/>
          <w:sz w:val="22"/>
          <w:szCs w:val="22"/>
        </w:rPr>
        <w:t>Observações importantes:</w:t>
      </w:r>
    </w:p>
    <w:p w14:paraId="1EF402A2" w14:textId="77777777" w:rsidR="005149D4" w:rsidRPr="00BB3951" w:rsidRDefault="005149D4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1215BAB3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Em conformidade com a Política de Responsabilidade Social Empresarial e Ambiental, encontra-se em desenvolvimento na CAIXA o Programa de Coleta Seletiva bem como o planejamento para destinação ecologicamente correta dos resíduos decorrentes das operações de manutenção.</w:t>
      </w:r>
    </w:p>
    <w:p w14:paraId="66A82131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O Programa de Coleta Seletiva prevê inicialmente a coleta de papel, plástico, metal e vidro que deverão ser destinados às Cooperativas de Catadores, conforme prevê o Decreto 5940/2006.</w:t>
      </w:r>
    </w:p>
    <w:p w14:paraId="5B0E4F88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Assim sendo, o descarte deste tipo de material deverá estar em consonância com o referido Programa, devendo a CONTRATADA utilizar os coletores existentes nas unidades da CAIXA objeto deste Edital.</w:t>
      </w:r>
    </w:p>
    <w:p w14:paraId="4F0E027A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 xml:space="preserve">Quanto aos demais grupos de resíduos gerados pelas intervenções objeto deste Edital e descritos abaixo, </w:t>
      </w:r>
      <w:r w:rsidRPr="00BB3951">
        <w:rPr>
          <w:b/>
          <w:sz w:val="18"/>
          <w:szCs w:val="18"/>
        </w:rPr>
        <w:t xml:space="preserve">recomendamos </w:t>
      </w:r>
      <w:r w:rsidRPr="00BB3951">
        <w:rPr>
          <w:sz w:val="18"/>
          <w:szCs w:val="18"/>
        </w:rPr>
        <w:t>que também sejam descartados de forma ambientalmente correta.</w:t>
      </w:r>
    </w:p>
    <w:p w14:paraId="0FFDB195" w14:textId="4F805983" w:rsidR="005007E1" w:rsidRPr="00F15B79" w:rsidRDefault="00BB3951" w:rsidP="00F15B79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Esta declaração deverá ser entregue mensalmente, juntamente com os demais documentos previstos no Contrato.</w:t>
      </w:r>
    </w:p>
    <w:sectPr w:rsidR="005007E1" w:rsidRPr="00F15B79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6B622" w14:textId="77777777" w:rsidR="00DF48B1" w:rsidRDefault="00DF48B1">
      <w:r>
        <w:separator/>
      </w:r>
    </w:p>
  </w:endnote>
  <w:endnote w:type="continuationSeparator" w:id="0">
    <w:p w14:paraId="37C5CDCB" w14:textId="77777777" w:rsidR="00DF48B1" w:rsidRDefault="00DF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DBFE7" w14:textId="77777777" w:rsidR="00DF48B1" w:rsidRDefault="00DF48B1">
      <w:r>
        <w:separator/>
      </w:r>
    </w:p>
  </w:footnote>
  <w:footnote w:type="continuationSeparator" w:id="0">
    <w:p w14:paraId="531CB5A6" w14:textId="77777777" w:rsidR="00DF48B1" w:rsidRDefault="00DF4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1EDC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3638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0A5B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85D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3E2F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5498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2397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260A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609A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344C2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14D2F"/>
    <w:rsid w:val="00F15B79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6272"/>
    <w:rsid w:val="00F9758D"/>
    <w:rsid w:val="00FA1E61"/>
    <w:rsid w:val="00FA31D1"/>
    <w:rsid w:val="00FA68F4"/>
    <w:rsid w:val="00FB1487"/>
    <w:rsid w:val="00FB3C21"/>
    <w:rsid w:val="00FC25C0"/>
    <w:rsid w:val="00FC275B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0BE4873C74DB4184A2B87B2307612D" ma:contentTypeVersion="16" ma:contentTypeDescription="Crie um novo documento." ma:contentTypeScope="" ma:versionID="217c311280079ebf89a18784925d9b9f">
  <xsd:schema xmlns:xsd="http://www.w3.org/2001/XMLSchema" xmlns:xs="http://www.w3.org/2001/XMLSchema" xmlns:p="http://schemas.microsoft.com/office/2006/metadata/properties" xmlns:ns1="http://schemas.microsoft.com/sharepoint/v3" xmlns:ns3="8b7697e6-1ede-46eb-bbe3-57526b5610f4" xmlns:ns4="8616bb9b-4c2c-433e-a9ff-9d4159a1f4ab" targetNamespace="http://schemas.microsoft.com/office/2006/metadata/properties" ma:root="true" ma:fieldsID="eafce76bf1662348106f361cf0fa122b" ns1:_="" ns3:_="" ns4:_="">
    <xsd:import namespace="http://schemas.microsoft.com/sharepoint/v3"/>
    <xsd:import namespace="8b7697e6-1ede-46eb-bbe3-57526b5610f4"/>
    <xsd:import namespace="8616bb9b-4c2c-433e-a9ff-9d4159a1f4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697e6-1ede-46eb-bbe3-57526b56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6bb9b-4c2c-433e-a9ff-9d4159a1f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380CD-28BE-4569-8ED8-51C1992A6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b7697e6-1ede-46eb-bbe3-57526b5610f4"/>
    <ds:schemaRef ds:uri="8616bb9b-4c2c-433e-a9ff-9d4159a1f4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817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Maria de Lourdes Silveira Castro</cp:lastModifiedBy>
  <cp:revision>9</cp:revision>
  <cp:lastPrinted>2014-08-07T17:21:00Z</cp:lastPrinted>
  <dcterms:created xsi:type="dcterms:W3CDTF">2021-12-29T16:27:00Z</dcterms:created>
  <dcterms:modified xsi:type="dcterms:W3CDTF">2022-05-13T11:47:00Z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2022-05-13T11:47:46Z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9dab2dac-b8bc-4595-9074-84c1f3f09113</vt:lpwstr>
  </property>
  <property fmtid="{D5CDD505-2E9C-101B-9397-08002B2CF9AE}" pid="9" name="MSIP_Label_fde7aacd-7cc4-4c31-9e6f-7ef306428f09_ContentBits">
    <vt:lpwstr>1</vt:lpwstr>
  </property>
</Properties>
</file>